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88" w:rsidRPr="008B6273" w:rsidRDefault="00DA048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  <w:r w:rsidRPr="008B6273">
        <w:rPr>
          <w:rFonts w:eastAsia="Times New Roman" w:cs="Times New Roman"/>
        </w:rPr>
        <w:t>Start with a square. I used different sizes ranging from</w:t>
      </w:r>
      <w:r w:rsidR="008B6273" w:rsidRPr="008B6273">
        <w:rPr>
          <w:rFonts w:eastAsia="Times New Roman" w:cs="Times New Roman"/>
        </w:rPr>
        <w:t xml:space="preserve"> 1-1/2” to </w:t>
      </w:r>
      <w:r w:rsidRPr="008B6273">
        <w:rPr>
          <w:rFonts w:eastAsia="Times New Roman" w:cs="Times New Roman"/>
        </w:rPr>
        <w:t>3″</w:t>
      </w:r>
      <w:r w:rsidR="008B6273" w:rsidRPr="008B6273">
        <w:rPr>
          <w:rFonts w:eastAsia="Times New Roman" w:cs="Times New Roman"/>
        </w:rPr>
        <w:t>.</w:t>
      </w:r>
    </w:p>
    <w:p w:rsidR="00791455" w:rsidRPr="008B6273" w:rsidRDefault="00791455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</w:p>
    <w:p w:rsidR="00DA0488" w:rsidRPr="008B6273" w:rsidRDefault="00DA048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  <w:r w:rsidRPr="008B6273">
        <w:rPr>
          <w:rFonts w:eastAsia="Times New Roman" w:cs="Times New Roman"/>
        </w:rPr>
        <w:t> Sew</w:t>
      </w:r>
      <w:r w:rsidR="008B6273" w:rsidRPr="008B6273">
        <w:rPr>
          <w:rFonts w:eastAsia="Times New Roman" w:cs="Times New Roman"/>
        </w:rPr>
        <w:t xml:space="preserve"> a strip on to one side, press</w:t>
      </w:r>
      <w:r w:rsidRPr="008B6273">
        <w:rPr>
          <w:rFonts w:eastAsia="Times New Roman" w:cs="Times New Roman"/>
        </w:rPr>
        <w:t>.  Trim to be even with your square.</w:t>
      </w:r>
    </w:p>
    <w:p w:rsidR="00DA0488" w:rsidRPr="008B6273" w:rsidRDefault="00DA048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</w:p>
    <w:p w:rsidR="00DA0488" w:rsidRPr="008B6273" w:rsidRDefault="00DA048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  <w:r w:rsidRPr="008B6273">
        <w:rPr>
          <w:rFonts w:eastAsia="Times New Roman" w:cs="Times New Roman"/>
        </w:rPr>
        <w:t> On the adjacent side s</w:t>
      </w:r>
      <w:r w:rsidR="008B6273" w:rsidRPr="008B6273">
        <w:rPr>
          <w:rFonts w:eastAsia="Times New Roman" w:cs="Times New Roman"/>
        </w:rPr>
        <w:t>ew more of the same strip. If your</w:t>
      </w:r>
      <w:r w:rsidRPr="008B6273">
        <w:rPr>
          <w:rFonts w:eastAsia="Times New Roman" w:cs="Times New Roman"/>
        </w:rPr>
        <w:t xml:space="preserve"> strip </w:t>
      </w:r>
      <w:r w:rsidR="008B6273" w:rsidRPr="008B6273">
        <w:rPr>
          <w:rFonts w:eastAsia="Times New Roman" w:cs="Times New Roman"/>
        </w:rPr>
        <w:t>i</w:t>
      </w:r>
      <w:r w:rsidRPr="008B6273">
        <w:rPr>
          <w:rFonts w:eastAsia="Times New Roman" w:cs="Times New Roman"/>
        </w:rPr>
        <w:t>s not long enough</w:t>
      </w:r>
      <w:r w:rsidR="00C757A2" w:rsidRPr="008B6273">
        <w:rPr>
          <w:rFonts w:eastAsia="Times New Roman" w:cs="Times New Roman"/>
        </w:rPr>
        <w:t>,</w:t>
      </w:r>
      <w:r w:rsidR="008B6273" w:rsidRPr="008B6273">
        <w:rPr>
          <w:rFonts w:eastAsia="Times New Roman" w:cs="Times New Roman"/>
        </w:rPr>
        <w:t xml:space="preserve"> sew</w:t>
      </w:r>
      <w:r w:rsidRPr="008B6273">
        <w:rPr>
          <w:rFonts w:eastAsia="Times New Roman" w:cs="Times New Roman"/>
        </w:rPr>
        <w:t xml:space="preserve"> a similar color fabric strip to it </w:t>
      </w:r>
      <w:r w:rsidR="008B6273" w:rsidRPr="008B6273">
        <w:rPr>
          <w:rFonts w:eastAsia="Times New Roman" w:cs="Times New Roman"/>
        </w:rPr>
        <w:t xml:space="preserve">to make </w:t>
      </w:r>
      <w:r w:rsidRPr="008B6273">
        <w:rPr>
          <w:rFonts w:eastAsia="Times New Roman" w:cs="Times New Roman"/>
        </w:rPr>
        <w:t>a pieced log</w:t>
      </w:r>
      <w:r w:rsidR="008B6273" w:rsidRPr="008B6273">
        <w:rPr>
          <w:rFonts w:eastAsia="Times New Roman" w:cs="Times New Roman"/>
        </w:rPr>
        <w:t xml:space="preserve"> which is long enough</w:t>
      </w:r>
      <w:r w:rsidRPr="008B6273">
        <w:rPr>
          <w:rFonts w:eastAsia="Times New Roman" w:cs="Times New Roman"/>
        </w:rPr>
        <w:t>. Once again press and trim.</w:t>
      </w:r>
    </w:p>
    <w:p w:rsidR="00DA0488" w:rsidRPr="008B6273" w:rsidRDefault="00DA048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</w:p>
    <w:p w:rsidR="00DA0488" w:rsidRPr="008B6273" w:rsidRDefault="00DA048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  <w:r w:rsidRPr="008B6273">
        <w:rPr>
          <w:rFonts w:eastAsia="Times New Roman" w:cs="Times New Roman"/>
        </w:rPr>
        <w:t> Choose another strip</w:t>
      </w:r>
      <w:r w:rsidR="00C757A2" w:rsidRPr="008B6273">
        <w:rPr>
          <w:rFonts w:eastAsia="Times New Roman" w:cs="Times New Roman"/>
        </w:rPr>
        <w:t xml:space="preserve">. </w:t>
      </w:r>
      <w:r w:rsidRPr="008B6273">
        <w:rPr>
          <w:rFonts w:eastAsia="Times New Roman" w:cs="Times New Roman"/>
        </w:rPr>
        <w:t> </w:t>
      </w:r>
      <w:r w:rsidR="00C757A2" w:rsidRPr="008B6273">
        <w:rPr>
          <w:rFonts w:eastAsia="Times New Roman" w:cs="Times New Roman"/>
        </w:rPr>
        <w:t>S</w:t>
      </w:r>
      <w:r w:rsidRPr="008B6273">
        <w:rPr>
          <w:rFonts w:eastAsia="Times New Roman" w:cs="Times New Roman"/>
        </w:rPr>
        <w:t>ew it next to your first log.  Once again press and trim.</w:t>
      </w:r>
    </w:p>
    <w:p w:rsidR="00DA0488" w:rsidRPr="008B6273" w:rsidRDefault="00DA048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</w:p>
    <w:p w:rsidR="00DA0488" w:rsidRPr="008B6273" w:rsidRDefault="00DA048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  <w:r w:rsidRPr="008B6273">
        <w:rPr>
          <w:rFonts w:eastAsia="Times New Roman" w:cs="Times New Roman"/>
        </w:rPr>
        <w:t> Next sew more of the same strip to the side with your second log. Press and trim.</w:t>
      </w:r>
    </w:p>
    <w:p w:rsidR="00C757A2" w:rsidRPr="008B6273" w:rsidRDefault="00C757A2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</w:p>
    <w:p w:rsidR="00DA0488" w:rsidRDefault="00DA048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  <w:r w:rsidRPr="008B6273">
        <w:rPr>
          <w:rFonts w:eastAsia="Times New Roman" w:cs="Times New Roman"/>
        </w:rPr>
        <w:t> Repeat this process until your block is about 9″ square. Then use a rul</w:t>
      </w:r>
      <w:r w:rsidR="004F69CC">
        <w:rPr>
          <w:rFonts w:eastAsia="Times New Roman" w:cs="Times New Roman"/>
        </w:rPr>
        <w:t>er to square up your block to 8-</w:t>
      </w:r>
      <w:r w:rsidRPr="008B6273">
        <w:rPr>
          <w:rFonts w:eastAsia="Times New Roman" w:cs="Times New Roman"/>
        </w:rPr>
        <w:t>1/2″</w:t>
      </w:r>
      <w:r w:rsidR="004F69CC">
        <w:rPr>
          <w:rFonts w:eastAsia="Times New Roman" w:cs="Times New Roman"/>
        </w:rPr>
        <w:t>.</w:t>
      </w:r>
    </w:p>
    <w:p w:rsidR="008B6273" w:rsidRDefault="008B6273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</w:p>
    <w:p w:rsidR="008B6273" w:rsidRPr="008B6273" w:rsidRDefault="001877E8" w:rsidP="008B627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** </w:t>
      </w:r>
      <w:r w:rsidR="008B6273">
        <w:rPr>
          <w:rFonts w:eastAsia="Times New Roman" w:cs="Times New Roman"/>
        </w:rPr>
        <w:t>Make your block as wi</w:t>
      </w:r>
      <w:r>
        <w:rPr>
          <w:rFonts w:eastAsia="Times New Roman" w:cs="Times New Roman"/>
        </w:rPr>
        <w:t xml:space="preserve">ld and chaotic </w:t>
      </w:r>
      <w:r w:rsidR="008B6273">
        <w:rPr>
          <w:rFonts w:eastAsia="Times New Roman" w:cs="Times New Roman"/>
        </w:rPr>
        <w:t xml:space="preserve">scrappy as you would like </w:t>
      </w:r>
      <w:r>
        <w:rPr>
          <w:rFonts w:eastAsia="Times New Roman" w:cs="Times New Roman"/>
        </w:rPr>
        <w:t>or more color controlled</w:t>
      </w:r>
      <w:r w:rsidR="008B6273">
        <w:rPr>
          <w:rFonts w:eastAsia="Times New Roman" w:cs="Times New Roman"/>
        </w:rPr>
        <w:t xml:space="preserve">. As shown in picture, I went very chaotic and made each log a different fabric (obviously contrary to what the above instructions say). Vary the width of the logs also as desired. </w:t>
      </w:r>
    </w:p>
    <w:p w:rsidR="00DA0488" w:rsidRDefault="00DA048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</w:p>
    <w:p w:rsidR="001877E8" w:rsidRPr="008B6273" w:rsidRDefault="001877E8" w:rsidP="00DA048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</w:p>
    <w:p w:rsidR="00704037" w:rsidRPr="008B6273" w:rsidRDefault="00D920F0" w:rsidP="00D920F0">
      <w:pPr>
        <w:spacing w:line="240" w:lineRule="auto"/>
        <w:rPr>
          <w:i/>
        </w:rPr>
      </w:pPr>
      <w:r w:rsidRPr="008B6273">
        <w:t>Complete tutorial (including pictures and finishing in</w:t>
      </w:r>
      <w:r w:rsidR="004F69CC">
        <w:t>structions for full quilt</w:t>
      </w:r>
      <w:r w:rsidRPr="008B6273">
        <w:t xml:space="preserve">) may be found at </w:t>
      </w:r>
      <w:r w:rsidR="00704037" w:rsidRPr="008B6273">
        <w:t xml:space="preserve">  </w:t>
      </w:r>
      <w:hyperlink r:id="rId5" w:history="1">
        <w:r w:rsidR="00C37E54" w:rsidRPr="008B6273">
          <w:rPr>
            <w:rStyle w:val="Hyperlink"/>
            <w:i/>
            <w:color w:val="auto"/>
          </w:rPr>
          <w:t>https://auntemsquilts.com/blog/scrappy-quarter-log-cabin-quilt-tutorial</w:t>
        </w:r>
      </w:hyperlink>
    </w:p>
    <w:p w:rsidR="00C37E54" w:rsidRPr="00D920F0" w:rsidRDefault="00D920F0" w:rsidP="00D920F0">
      <w:pPr>
        <w:spacing w:line="240" w:lineRule="auto"/>
      </w:pPr>
      <w:r w:rsidRPr="008B6273">
        <w:t>*</w:t>
      </w:r>
      <w:r w:rsidR="001877E8">
        <w:t>**</w:t>
      </w:r>
      <w:r w:rsidRPr="008B6273">
        <w:t xml:space="preserve">* Permission has been given to North Idaho Quilters by Emily Bailey of Aunt </w:t>
      </w:r>
      <w:proofErr w:type="spellStart"/>
      <w:r w:rsidRPr="008B6273">
        <w:t>Em’s</w:t>
      </w:r>
      <w:proofErr w:type="spellEnd"/>
      <w:r w:rsidRPr="008B6273">
        <w:t xml:space="preserve"> Quilts to use this </w:t>
      </w:r>
      <w:r>
        <w:t>tutorial for NIQ’s block lotto and for personal use</w:t>
      </w:r>
      <w:r w:rsidR="0047476B">
        <w:t xml:space="preserve"> only</w:t>
      </w:r>
      <w:r>
        <w:t xml:space="preserve">. Copies of this tutorial may not be copied and/or distributed in any manner and may not be sold. Also, any quilts made using this pattern may not be sold. </w:t>
      </w:r>
    </w:p>
    <w:p w:rsidR="00C37E54" w:rsidRDefault="00C37E54">
      <w:pPr>
        <w:rPr>
          <w:i/>
        </w:rPr>
      </w:pPr>
    </w:p>
    <w:p w:rsidR="00586F14" w:rsidRDefault="00586F14">
      <w:pPr>
        <w:rPr>
          <w:i/>
        </w:rPr>
      </w:pPr>
    </w:p>
    <w:p w:rsidR="00586F14" w:rsidRDefault="00586F14">
      <w:pPr>
        <w:rPr>
          <w:i/>
        </w:rPr>
      </w:pPr>
    </w:p>
    <w:p w:rsidR="00586F14" w:rsidRDefault="00586F14">
      <w:pPr>
        <w:rPr>
          <w:i/>
        </w:rPr>
      </w:pPr>
    </w:p>
    <w:p w:rsidR="00C37E54" w:rsidRDefault="00C37E54">
      <w:pPr>
        <w:rPr>
          <w:i/>
        </w:rPr>
      </w:pPr>
    </w:p>
    <w:p w:rsidR="00C37E54" w:rsidRDefault="00C37E54" w:rsidP="00C37E54">
      <w:pPr>
        <w:spacing w:after="0" w:line="240" w:lineRule="auto"/>
      </w:pPr>
      <w:r>
        <w:t>Have fun and enjoy the process</w:t>
      </w:r>
      <w:r w:rsidR="00D920F0">
        <w:t>.</w:t>
      </w:r>
    </w:p>
    <w:p w:rsidR="00D920F0" w:rsidRDefault="00D920F0" w:rsidP="00C37E54">
      <w:pPr>
        <w:spacing w:after="0" w:line="240" w:lineRule="auto"/>
      </w:pPr>
    </w:p>
    <w:p w:rsidR="00C37E54" w:rsidRDefault="00C37E54" w:rsidP="00C37E54">
      <w:pPr>
        <w:spacing w:after="0" w:line="240" w:lineRule="auto"/>
      </w:pPr>
      <w:r>
        <w:t>Laura Miller</w:t>
      </w:r>
    </w:p>
    <w:p w:rsidR="00C37E54" w:rsidRDefault="00C37E54" w:rsidP="00C37E54">
      <w:pPr>
        <w:spacing w:after="0" w:line="240" w:lineRule="auto"/>
      </w:pPr>
      <w:r>
        <w:t>Cell: 509-710-2953</w:t>
      </w:r>
    </w:p>
    <w:p w:rsidR="00C37E54" w:rsidRPr="00C37E54" w:rsidRDefault="00C37E54" w:rsidP="00C37E54">
      <w:pPr>
        <w:spacing w:after="0" w:line="240" w:lineRule="auto"/>
      </w:pPr>
      <w:r>
        <w:t>Email: scrappyquiltsrme@gmail.com</w:t>
      </w:r>
    </w:p>
    <w:sectPr w:rsidR="00C37E54" w:rsidRPr="00C37E54" w:rsidSect="00A9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D2C"/>
    <w:multiLevelType w:val="multilevel"/>
    <w:tmpl w:val="735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535DC"/>
    <w:multiLevelType w:val="multilevel"/>
    <w:tmpl w:val="FAB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A3A4C"/>
    <w:multiLevelType w:val="hybridMultilevel"/>
    <w:tmpl w:val="6C9631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0488"/>
    <w:rsid w:val="000A6741"/>
    <w:rsid w:val="001877E8"/>
    <w:rsid w:val="001E020C"/>
    <w:rsid w:val="0047476B"/>
    <w:rsid w:val="004F69CC"/>
    <w:rsid w:val="00501A7F"/>
    <w:rsid w:val="00586F14"/>
    <w:rsid w:val="00674089"/>
    <w:rsid w:val="00704037"/>
    <w:rsid w:val="00791455"/>
    <w:rsid w:val="007919B9"/>
    <w:rsid w:val="008B6273"/>
    <w:rsid w:val="00A7151F"/>
    <w:rsid w:val="00A973F7"/>
    <w:rsid w:val="00C37E54"/>
    <w:rsid w:val="00C757A2"/>
    <w:rsid w:val="00D920F0"/>
    <w:rsid w:val="00DA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F7"/>
  </w:style>
  <w:style w:type="paragraph" w:styleId="Heading1">
    <w:name w:val="heading 1"/>
    <w:basedOn w:val="Normal"/>
    <w:link w:val="Heading1Char"/>
    <w:uiPriority w:val="9"/>
    <w:qFormat/>
    <w:rsid w:val="00DA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0488"/>
    <w:rPr>
      <w:color w:val="0000FF"/>
      <w:u w:val="single"/>
    </w:rPr>
  </w:style>
  <w:style w:type="character" w:customStyle="1" w:styleId="menu-title-text">
    <w:name w:val="menu-title-text"/>
    <w:basedOn w:val="DefaultParagraphFont"/>
    <w:rsid w:val="00DA0488"/>
  </w:style>
  <w:style w:type="character" w:customStyle="1" w:styleId="screen-reader-text">
    <w:name w:val="screen-reader-text"/>
    <w:basedOn w:val="DefaultParagraphFont"/>
    <w:rsid w:val="00DA0488"/>
  </w:style>
  <w:style w:type="character" w:customStyle="1" w:styleId="meta-category">
    <w:name w:val="meta-category"/>
    <w:basedOn w:val="DefaultParagraphFont"/>
    <w:rsid w:val="00DA0488"/>
  </w:style>
  <w:style w:type="paragraph" w:styleId="NormalWeb">
    <w:name w:val="Normal (Web)"/>
    <w:basedOn w:val="Normal"/>
    <w:uiPriority w:val="99"/>
    <w:semiHidden/>
    <w:unhideWhenUsed/>
    <w:rsid w:val="00D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595">
                      <w:marLeft w:val="0"/>
                      <w:marRight w:val="3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51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DDDDD"/>
                        <w:right w:val="none" w:sz="0" w:space="0" w:color="auto"/>
                      </w:divBdr>
                      <w:divsChild>
                        <w:div w:id="13763904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8400">
                          <w:marLeft w:val="0"/>
                          <w:marRight w:val="701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ntemsquilts.com/blog/scrappy-quarter-log-cabin-quilt-tuto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2024-04-27T17:15:00Z</dcterms:created>
  <dcterms:modified xsi:type="dcterms:W3CDTF">2024-04-27T17:24:00Z</dcterms:modified>
</cp:coreProperties>
</file>